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374" w:rsidRDefault="00A24374">
      <w:pPr>
        <w:rPr>
          <w:sz w:val="2"/>
          <w:szCs w:val="2"/>
        </w:rPr>
      </w:pPr>
    </w:p>
    <w:p w:rsidR="00A24374" w:rsidRPr="00BF1AF7" w:rsidRDefault="00BF1AF7" w:rsidP="00BF1AF7">
      <w:pPr>
        <w:pStyle w:val="a5"/>
        <w:tabs>
          <w:tab w:val="left" w:pos="1418"/>
        </w:tabs>
        <w:jc w:val="center"/>
        <w:rPr>
          <w:rFonts w:asciiTheme="majorHAnsi" w:hAnsiTheme="majorHAnsi"/>
          <w:b/>
          <w:sz w:val="20"/>
        </w:rPr>
      </w:pPr>
      <w:r w:rsidRPr="00BF1AF7">
        <w:rPr>
          <w:rFonts w:asciiTheme="majorHAnsi" w:hAnsiTheme="majorHAnsi"/>
          <w:b/>
          <w:sz w:val="20"/>
        </w:rPr>
        <w:t xml:space="preserve">Администрация муниципального образования </w:t>
      </w:r>
      <w:r w:rsidR="00B90059" w:rsidRPr="00BF1AF7">
        <w:rPr>
          <w:rFonts w:asciiTheme="majorHAnsi" w:hAnsiTheme="majorHAnsi"/>
          <w:b/>
          <w:sz w:val="20"/>
        </w:rPr>
        <w:t>«Г</w:t>
      </w:r>
      <w:r w:rsidRPr="00BF1AF7">
        <w:rPr>
          <w:rFonts w:asciiTheme="majorHAnsi" w:hAnsiTheme="majorHAnsi"/>
          <w:b/>
          <w:sz w:val="20"/>
        </w:rPr>
        <w:t xml:space="preserve">ород </w:t>
      </w:r>
      <w:r w:rsidR="00B90059" w:rsidRPr="00BF1AF7">
        <w:rPr>
          <w:rFonts w:asciiTheme="majorHAnsi" w:hAnsiTheme="majorHAnsi"/>
          <w:b/>
          <w:sz w:val="20"/>
        </w:rPr>
        <w:t>А</w:t>
      </w:r>
      <w:r w:rsidRPr="00BF1AF7">
        <w:rPr>
          <w:rFonts w:asciiTheme="majorHAnsi" w:hAnsiTheme="majorHAnsi"/>
          <w:b/>
          <w:sz w:val="20"/>
        </w:rPr>
        <w:t>страхань</w:t>
      </w:r>
      <w:r w:rsidR="00B90059" w:rsidRPr="00BF1AF7">
        <w:rPr>
          <w:rFonts w:asciiTheme="majorHAnsi" w:hAnsiTheme="majorHAnsi"/>
          <w:b/>
          <w:sz w:val="20"/>
        </w:rPr>
        <w:t>»</w:t>
      </w:r>
    </w:p>
    <w:p w:rsidR="00BF1AF7" w:rsidRDefault="00B90059" w:rsidP="00BF1AF7">
      <w:pPr>
        <w:pStyle w:val="a5"/>
        <w:jc w:val="center"/>
        <w:rPr>
          <w:rFonts w:asciiTheme="majorHAnsi" w:hAnsiTheme="majorHAnsi"/>
          <w:b/>
          <w:sz w:val="20"/>
        </w:rPr>
      </w:pPr>
      <w:bookmarkStart w:id="0" w:name="bookmark0"/>
      <w:r w:rsidRPr="00BF1AF7">
        <w:rPr>
          <w:rFonts w:asciiTheme="majorHAnsi" w:hAnsiTheme="majorHAnsi"/>
          <w:b/>
          <w:sz w:val="20"/>
        </w:rPr>
        <w:t>ПОСТАНОВЛЕНИЕ</w:t>
      </w:r>
      <w:bookmarkStart w:id="1" w:name="bookmark1"/>
      <w:bookmarkEnd w:id="0"/>
    </w:p>
    <w:p w:rsidR="00A24374" w:rsidRPr="00BF1AF7" w:rsidRDefault="00B90059" w:rsidP="00BF1AF7">
      <w:pPr>
        <w:pStyle w:val="a5"/>
        <w:jc w:val="center"/>
        <w:rPr>
          <w:rFonts w:asciiTheme="majorHAnsi" w:hAnsiTheme="majorHAnsi"/>
          <w:b/>
          <w:sz w:val="20"/>
        </w:rPr>
      </w:pPr>
      <w:r w:rsidRPr="00BF1AF7">
        <w:rPr>
          <w:rFonts w:asciiTheme="majorHAnsi" w:hAnsiTheme="majorHAnsi"/>
          <w:b/>
          <w:sz w:val="20"/>
        </w:rPr>
        <w:t>23 ноября 2017 года</w:t>
      </w:r>
      <w:bookmarkEnd w:id="1"/>
      <w:r w:rsidR="00BF1AF7" w:rsidRPr="00BF1AF7">
        <w:rPr>
          <w:rFonts w:asciiTheme="majorHAnsi" w:hAnsiTheme="majorHAnsi"/>
          <w:b/>
          <w:sz w:val="20"/>
        </w:rPr>
        <w:t xml:space="preserve"> № 5861</w:t>
      </w:r>
    </w:p>
    <w:p w:rsidR="00A24374" w:rsidRPr="00BF1AF7" w:rsidRDefault="00BF1AF7" w:rsidP="00BF1AF7">
      <w:pPr>
        <w:pStyle w:val="a5"/>
        <w:jc w:val="center"/>
        <w:rPr>
          <w:rFonts w:asciiTheme="majorHAnsi" w:hAnsiTheme="majorHAnsi"/>
          <w:b/>
          <w:sz w:val="20"/>
        </w:rPr>
      </w:pPr>
      <w:r w:rsidRPr="00BF1AF7">
        <w:rPr>
          <w:rFonts w:asciiTheme="majorHAnsi" w:hAnsiTheme="majorHAnsi"/>
          <w:b/>
          <w:sz w:val="20"/>
        </w:rPr>
        <w:t>«</w:t>
      </w:r>
      <w:r w:rsidR="00B90059" w:rsidRPr="00BF1AF7">
        <w:rPr>
          <w:rFonts w:asciiTheme="majorHAnsi" w:hAnsiTheme="majorHAnsi"/>
          <w:b/>
          <w:sz w:val="20"/>
        </w:rPr>
        <w:t>О внесении изменений в постановление администрации муниципального образования «Город Астрахань» от 23.03.2016 №1749</w:t>
      </w:r>
      <w:r w:rsidRPr="00BF1AF7">
        <w:rPr>
          <w:rFonts w:asciiTheme="majorHAnsi" w:hAnsiTheme="majorHAnsi"/>
          <w:b/>
          <w:sz w:val="20"/>
        </w:rPr>
        <w:t>»</w:t>
      </w:r>
    </w:p>
    <w:p w:rsidR="00A24374" w:rsidRPr="00BF1AF7" w:rsidRDefault="00B90059" w:rsidP="00BF1AF7">
      <w:pPr>
        <w:pStyle w:val="11"/>
        <w:shd w:val="clear" w:color="auto" w:fill="auto"/>
        <w:spacing w:before="0" w:after="0" w:line="240" w:lineRule="auto"/>
        <w:ind w:firstLine="680"/>
        <w:contextualSpacing/>
        <w:jc w:val="both"/>
        <w:rPr>
          <w:rFonts w:ascii="Arial" w:hAnsi="Arial" w:cs="Arial"/>
          <w:sz w:val="18"/>
          <w:szCs w:val="18"/>
        </w:rPr>
      </w:pPr>
      <w:proofErr w:type="gramStart"/>
      <w:r w:rsidRPr="00BF1AF7">
        <w:rPr>
          <w:rFonts w:ascii="Arial" w:hAnsi="Arial" w:cs="Arial"/>
          <w:sz w:val="18"/>
          <w:szCs w:val="18"/>
        </w:rPr>
        <w:t>В соответствии с Федеральным законом «Об общих принципах организации местного самоуправления в Российской Федерации», Федеральным законом «О рекламе», постановлением Правительства Астраханской области от 06.09.2013 №342-П «О Порядке согласования схем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муниципальных образований Астраханской области</w:t>
      </w:r>
      <w:proofErr w:type="gramEnd"/>
      <w:r w:rsidRPr="00BF1AF7">
        <w:rPr>
          <w:rFonts w:ascii="Arial" w:hAnsi="Arial" w:cs="Arial"/>
          <w:sz w:val="18"/>
          <w:szCs w:val="18"/>
        </w:rPr>
        <w:t xml:space="preserve">, </w:t>
      </w:r>
      <w:proofErr w:type="gramStart"/>
      <w:r w:rsidRPr="00BF1AF7">
        <w:rPr>
          <w:rFonts w:ascii="Arial" w:hAnsi="Arial" w:cs="Arial"/>
          <w:sz w:val="18"/>
          <w:szCs w:val="18"/>
        </w:rPr>
        <w:t>и вносимых в них изменений», распоряжением агентства по управлению государственным имуществом Астраханской области от 16.11.2017 №664 «О согласовании изменений в схему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им муниципальной собственности муниципального образования «Город Астрахань»</w:t>
      </w:r>
      <w:proofErr w:type="gramEnd"/>
    </w:p>
    <w:p w:rsidR="00A24374" w:rsidRPr="00BF1AF7" w:rsidRDefault="00B90059" w:rsidP="00BF1AF7">
      <w:pPr>
        <w:pStyle w:val="11"/>
        <w:shd w:val="clear" w:color="auto" w:fill="auto"/>
        <w:spacing w:before="0" w:after="0" w:line="240" w:lineRule="auto"/>
        <w:contextualSpacing/>
        <w:rPr>
          <w:rFonts w:ascii="Arial" w:hAnsi="Arial" w:cs="Arial"/>
          <w:sz w:val="18"/>
          <w:szCs w:val="18"/>
        </w:rPr>
      </w:pPr>
      <w:r w:rsidRPr="00BF1AF7">
        <w:rPr>
          <w:rFonts w:ascii="Arial" w:hAnsi="Arial" w:cs="Arial"/>
          <w:sz w:val="18"/>
          <w:szCs w:val="18"/>
        </w:rPr>
        <w:t>ПОСТАНОВЛЯЮ:</w:t>
      </w:r>
    </w:p>
    <w:p w:rsidR="00A24374" w:rsidRPr="00BF1AF7" w:rsidRDefault="00B90059" w:rsidP="00BF1AF7">
      <w:pPr>
        <w:pStyle w:val="11"/>
        <w:numPr>
          <w:ilvl w:val="0"/>
          <w:numId w:val="1"/>
        </w:numPr>
        <w:shd w:val="clear" w:color="auto" w:fill="auto"/>
        <w:tabs>
          <w:tab w:val="left" w:pos="567"/>
          <w:tab w:val="left" w:pos="1134"/>
        </w:tabs>
        <w:spacing w:before="0" w:after="0" w:line="240" w:lineRule="auto"/>
        <w:ind w:firstLine="680"/>
        <w:contextualSpacing/>
        <w:jc w:val="both"/>
        <w:rPr>
          <w:rFonts w:ascii="Arial" w:hAnsi="Arial" w:cs="Arial"/>
          <w:sz w:val="18"/>
          <w:szCs w:val="18"/>
        </w:rPr>
      </w:pPr>
      <w:proofErr w:type="gramStart"/>
      <w:r w:rsidRPr="00BF1AF7">
        <w:rPr>
          <w:rFonts w:ascii="Arial" w:hAnsi="Arial" w:cs="Arial"/>
          <w:sz w:val="18"/>
          <w:szCs w:val="18"/>
        </w:rPr>
        <w:t>Внести в постановление администрации муниципального образования «Город Астрахань» от 23.03.2016 №1749 «Об утверждении схемы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муниципального образования «Город Астрахань» на территории Кировского района», с изменениями, внесенными постановлениями администрации</w:t>
      </w:r>
      <w:r w:rsidR="00BF1AF7" w:rsidRPr="00BF1AF7">
        <w:rPr>
          <w:rFonts w:ascii="Arial" w:hAnsi="Arial" w:cs="Arial"/>
          <w:sz w:val="18"/>
          <w:szCs w:val="18"/>
        </w:rPr>
        <w:t xml:space="preserve"> </w:t>
      </w:r>
      <w:r w:rsidRPr="00BF1AF7">
        <w:rPr>
          <w:rFonts w:ascii="Arial" w:hAnsi="Arial" w:cs="Arial"/>
          <w:sz w:val="18"/>
          <w:szCs w:val="18"/>
        </w:rPr>
        <w:t>муниципального образования «Город Астрахань» от 28.02.2017</w:t>
      </w:r>
      <w:proofErr w:type="gramEnd"/>
      <w:r w:rsidRPr="00BF1AF7">
        <w:rPr>
          <w:rFonts w:ascii="Arial" w:hAnsi="Arial" w:cs="Arial"/>
          <w:sz w:val="18"/>
          <w:szCs w:val="18"/>
        </w:rPr>
        <w:t xml:space="preserve"> №1207, №1239, от 20.09.2017 №5290 следующие изменения:</w:t>
      </w:r>
    </w:p>
    <w:p w:rsidR="00A24374" w:rsidRPr="00BF1AF7" w:rsidRDefault="00B90059" w:rsidP="00BF1AF7">
      <w:pPr>
        <w:pStyle w:val="11"/>
        <w:shd w:val="clear" w:color="auto" w:fill="auto"/>
        <w:tabs>
          <w:tab w:val="left" w:pos="567"/>
          <w:tab w:val="left" w:pos="1134"/>
        </w:tabs>
        <w:spacing w:before="0" w:after="0" w:line="240" w:lineRule="auto"/>
        <w:ind w:firstLine="680"/>
        <w:contextualSpacing/>
        <w:jc w:val="both"/>
        <w:rPr>
          <w:rFonts w:ascii="Arial" w:hAnsi="Arial" w:cs="Arial"/>
          <w:sz w:val="18"/>
          <w:szCs w:val="18"/>
        </w:rPr>
      </w:pPr>
      <w:r w:rsidRPr="00BF1AF7">
        <w:rPr>
          <w:rFonts w:ascii="Arial" w:hAnsi="Arial" w:cs="Arial"/>
          <w:sz w:val="18"/>
          <w:szCs w:val="18"/>
        </w:rPr>
        <w:t>- схему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</w:t>
      </w:r>
      <w:r w:rsidR="00BF1AF7" w:rsidRPr="00BF1AF7">
        <w:rPr>
          <w:rFonts w:ascii="Arial" w:hAnsi="Arial" w:cs="Arial"/>
          <w:sz w:val="18"/>
          <w:szCs w:val="18"/>
        </w:rPr>
        <w:t>и муниципального образования «Г</w:t>
      </w:r>
      <w:r w:rsidRPr="00BF1AF7">
        <w:rPr>
          <w:rFonts w:ascii="Arial" w:hAnsi="Arial" w:cs="Arial"/>
          <w:sz w:val="18"/>
          <w:szCs w:val="18"/>
        </w:rPr>
        <w:t>ород Астрахань» на территории Кировского района дополнить строками 97-193 согласно приложению.</w:t>
      </w:r>
    </w:p>
    <w:p w:rsidR="00A24374" w:rsidRPr="00BF1AF7" w:rsidRDefault="00BF1AF7" w:rsidP="00BF1AF7">
      <w:pPr>
        <w:pStyle w:val="11"/>
        <w:numPr>
          <w:ilvl w:val="0"/>
          <w:numId w:val="1"/>
        </w:numPr>
        <w:shd w:val="clear" w:color="auto" w:fill="auto"/>
        <w:tabs>
          <w:tab w:val="left" w:pos="567"/>
          <w:tab w:val="left" w:pos="1134"/>
          <w:tab w:val="left" w:pos="3058"/>
        </w:tabs>
        <w:spacing w:before="0" w:after="0" w:line="240" w:lineRule="auto"/>
        <w:ind w:firstLine="680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Управлению </w:t>
      </w:r>
      <w:r w:rsidR="00B90059" w:rsidRPr="00BF1AF7">
        <w:rPr>
          <w:rFonts w:ascii="Arial" w:hAnsi="Arial" w:cs="Arial"/>
          <w:sz w:val="18"/>
          <w:szCs w:val="18"/>
        </w:rPr>
        <w:t>информационной политики администрации муниципального образования «Город Астрахань»:</w:t>
      </w:r>
    </w:p>
    <w:p w:rsidR="00A24374" w:rsidRPr="00BF1AF7" w:rsidRDefault="00BF1AF7" w:rsidP="00BF1AF7">
      <w:pPr>
        <w:pStyle w:val="11"/>
        <w:shd w:val="clear" w:color="auto" w:fill="auto"/>
        <w:tabs>
          <w:tab w:val="left" w:pos="567"/>
          <w:tab w:val="left" w:pos="1134"/>
          <w:tab w:val="right" w:pos="9377"/>
        </w:tabs>
        <w:spacing w:before="0" w:after="0" w:line="240" w:lineRule="auto"/>
        <w:ind w:firstLine="680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2.1 .</w:t>
      </w:r>
      <w:proofErr w:type="gramStart"/>
      <w:r>
        <w:rPr>
          <w:rFonts w:ascii="Arial" w:hAnsi="Arial" w:cs="Arial"/>
          <w:sz w:val="18"/>
          <w:szCs w:val="18"/>
        </w:rPr>
        <w:t>Разместить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r w:rsidR="00B90059" w:rsidRPr="00BF1AF7">
        <w:rPr>
          <w:rFonts w:ascii="Arial" w:hAnsi="Arial" w:cs="Arial"/>
          <w:sz w:val="18"/>
          <w:szCs w:val="18"/>
        </w:rPr>
        <w:t>настоящее постановление 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="00B90059" w:rsidRPr="00BF1AF7">
        <w:rPr>
          <w:rFonts w:ascii="Arial" w:hAnsi="Arial" w:cs="Arial"/>
          <w:sz w:val="18"/>
          <w:szCs w:val="18"/>
        </w:rPr>
        <w:t>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A24374" w:rsidRPr="00BF1AF7" w:rsidRDefault="00B90059" w:rsidP="00BF1AF7">
      <w:pPr>
        <w:pStyle w:val="11"/>
        <w:shd w:val="clear" w:color="auto" w:fill="auto"/>
        <w:tabs>
          <w:tab w:val="left" w:pos="567"/>
          <w:tab w:val="left" w:pos="1134"/>
        </w:tabs>
        <w:spacing w:before="0" w:after="0" w:line="240" w:lineRule="auto"/>
        <w:ind w:firstLine="680"/>
        <w:contextualSpacing/>
        <w:jc w:val="both"/>
        <w:rPr>
          <w:rFonts w:ascii="Arial" w:hAnsi="Arial" w:cs="Arial"/>
          <w:sz w:val="18"/>
          <w:szCs w:val="18"/>
        </w:rPr>
      </w:pPr>
      <w:r w:rsidRPr="00BF1AF7">
        <w:rPr>
          <w:rFonts w:ascii="Arial" w:hAnsi="Arial" w:cs="Arial"/>
          <w:sz w:val="18"/>
          <w:szCs w:val="18"/>
        </w:rPr>
        <w:t>2.2.</w:t>
      </w:r>
      <w:r w:rsidR="00F50102">
        <w:rPr>
          <w:rFonts w:ascii="Arial" w:hAnsi="Arial" w:cs="Arial"/>
          <w:sz w:val="18"/>
          <w:szCs w:val="18"/>
        </w:rPr>
        <w:t xml:space="preserve"> </w:t>
      </w:r>
      <w:r w:rsidR="00BF02CE">
        <w:rPr>
          <w:rFonts w:ascii="Arial" w:hAnsi="Arial" w:cs="Arial"/>
          <w:sz w:val="18"/>
          <w:szCs w:val="18"/>
        </w:rPr>
        <w:t>О</w:t>
      </w:r>
      <w:bookmarkStart w:id="2" w:name="_GoBack"/>
      <w:bookmarkEnd w:id="2"/>
      <w:r w:rsidRPr="00BF1AF7">
        <w:rPr>
          <w:rFonts w:ascii="Arial" w:hAnsi="Arial" w:cs="Arial"/>
          <w:sz w:val="18"/>
          <w:szCs w:val="18"/>
        </w:rPr>
        <w:t>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A24374" w:rsidRPr="00BF1AF7" w:rsidRDefault="00B90059" w:rsidP="00BF1AF7">
      <w:pPr>
        <w:pStyle w:val="11"/>
        <w:numPr>
          <w:ilvl w:val="0"/>
          <w:numId w:val="1"/>
        </w:numPr>
        <w:shd w:val="clear" w:color="auto" w:fill="auto"/>
        <w:tabs>
          <w:tab w:val="left" w:pos="567"/>
          <w:tab w:val="left" w:pos="1134"/>
          <w:tab w:val="left" w:pos="2446"/>
        </w:tabs>
        <w:spacing w:before="0" w:after="0" w:line="240" w:lineRule="auto"/>
        <w:ind w:firstLine="680"/>
        <w:contextualSpacing/>
        <w:jc w:val="both"/>
        <w:rPr>
          <w:rFonts w:ascii="Arial" w:hAnsi="Arial" w:cs="Arial"/>
          <w:sz w:val="18"/>
          <w:szCs w:val="18"/>
        </w:rPr>
      </w:pPr>
      <w:r w:rsidRPr="00BF1AF7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 Астрахань»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BF1AF7" w:rsidRPr="00BF1AF7" w:rsidRDefault="00B90059" w:rsidP="00BF1AF7">
      <w:pPr>
        <w:pStyle w:val="11"/>
        <w:shd w:val="clear" w:color="auto" w:fill="auto"/>
        <w:tabs>
          <w:tab w:val="left" w:pos="1134"/>
        </w:tabs>
        <w:spacing w:before="0" w:after="0" w:line="240" w:lineRule="auto"/>
        <w:contextualSpacing/>
        <w:jc w:val="right"/>
        <w:rPr>
          <w:rFonts w:ascii="Arial" w:hAnsi="Arial" w:cs="Arial"/>
          <w:b/>
          <w:sz w:val="18"/>
          <w:szCs w:val="18"/>
        </w:rPr>
      </w:pPr>
      <w:r w:rsidRPr="00BF1AF7">
        <w:rPr>
          <w:rFonts w:ascii="Arial" w:hAnsi="Arial" w:cs="Arial"/>
          <w:b/>
          <w:sz w:val="18"/>
          <w:szCs w:val="18"/>
        </w:rPr>
        <w:t>Глава администрации</w:t>
      </w:r>
      <w:r w:rsidR="00BF1AF7" w:rsidRPr="00BF1AF7">
        <w:rPr>
          <w:rFonts w:ascii="Arial" w:hAnsi="Arial" w:cs="Arial"/>
          <w:b/>
          <w:sz w:val="18"/>
          <w:szCs w:val="18"/>
        </w:rPr>
        <w:t xml:space="preserve"> </w:t>
      </w:r>
      <w:r w:rsidR="00BF1AF7" w:rsidRPr="00BF1AF7">
        <w:rPr>
          <w:rStyle w:val="Exact"/>
          <w:rFonts w:ascii="Arial" w:hAnsi="Arial" w:cs="Arial"/>
          <w:b/>
          <w:spacing w:val="0"/>
          <w:sz w:val="18"/>
          <w:szCs w:val="18"/>
        </w:rPr>
        <w:t>О.А. Полумордвинов</w:t>
      </w:r>
    </w:p>
    <w:p w:rsidR="00A24374" w:rsidRDefault="00A24374" w:rsidP="00BF1AF7">
      <w:pPr>
        <w:pStyle w:val="11"/>
        <w:shd w:val="clear" w:color="auto" w:fill="auto"/>
        <w:tabs>
          <w:tab w:val="left" w:pos="1134"/>
        </w:tabs>
        <w:spacing w:before="0" w:after="0" w:line="290" w:lineRule="exact"/>
        <w:ind w:left="20"/>
        <w:jc w:val="both"/>
      </w:pPr>
    </w:p>
    <w:sectPr w:rsidR="00A24374">
      <w:type w:val="continuous"/>
      <w:pgSz w:w="11909" w:h="16838"/>
      <w:pgMar w:top="693" w:right="605" w:bottom="1468" w:left="605" w:header="0" w:footer="3" w:gutter="136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7AB" w:rsidRDefault="00D477AB">
      <w:r>
        <w:separator/>
      </w:r>
    </w:p>
  </w:endnote>
  <w:endnote w:type="continuationSeparator" w:id="0">
    <w:p w:rsidR="00D477AB" w:rsidRDefault="00D47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7AB" w:rsidRDefault="00D477AB"/>
  </w:footnote>
  <w:footnote w:type="continuationSeparator" w:id="0">
    <w:p w:rsidR="00D477AB" w:rsidRDefault="00D477A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33B7E"/>
    <w:multiLevelType w:val="multilevel"/>
    <w:tmpl w:val="04AE0968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374"/>
    <w:rsid w:val="00A24374"/>
    <w:rsid w:val="00B90059"/>
    <w:rsid w:val="00BF02CE"/>
    <w:rsid w:val="00BF1AF7"/>
    <w:rsid w:val="00D477AB"/>
    <w:rsid w:val="00F50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Georgia" w:eastAsia="Georgia" w:hAnsi="Georgia" w:cs="Georgia"/>
      <w:b/>
      <w:bCs/>
      <w:i w:val="0"/>
      <w:iCs w:val="0"/>
      <w:smallCaps w:val="0"/>
      <w:strike w:val="0"/>
      <w:sz w:val="77"/>
      <w:szCs w:val="77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4Exact">
    <w:name w:val="Основной текст (4) Exact"/>
    <w:basedOn w:val="a0"/>
    <w:link w:val="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6"/>
      <w:sz w:val="27"/>
      <w:szCs w:val="27"/>
      <w:u w:val="none"/>
    </w:rPr>
  </w:style>
  <w:style w:type="character" w:customStyle="1" w:styleId="1">
    <w:name w:val="Заголовок №1_"/>
    <w:basedOn w:val="a0"/>
    <w:link w:val="1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9"/>
      <w:szCs w:val="29"/>
      <w:u w:val="non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9"/>
      <w:sz w:val="35"/>
      <w:szCs w:val="35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7"/>
      <w:sz w:val="27"/>
      <w:szCs w:val="27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9"/>
      <w:szCs w:val="29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  <w:jc w:val="center"/>
    </w:pPr>
    <w:rPr>
      <w:rFonts w:ascii="Georgia" w:eastAsia="Georgia" w:hAnsi="Georgia" w:cs="Georgia"/>
      <w:b/>
      <w:bCs/>
      <w:sz w:val="77"/>
      <w:szCs w:val="7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2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pacing w:val="-6"/>
      <w:sz w:val="27"/>
      <w:szCs w:val="27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Microsoft Sans Serif" w:eastAsia="Microsoft Sans Serif" w:hAnsi="Microsoft Sans Serif" w:cs="Microsoft Sans Serif"/>
      <w:sz w:val="29"/>
      <w:szCs w:val="29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9"/>
      <w:sz w:val="35"/>
      <w:szCs w:val="35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120" w:after="600" w:line="322" w:lineRule="exact"/>
    </w:pPr>
    <w:rPr>
      <w:rFonts w:ascii="Times New Roman" w:eastAsia="Times New Roman" w:hAnsi="Times New Roman" w:cs="Times New Roman"/>
      <w:sz w:val="29"/>
      <w:szCs w:val="29"/>
    </w:rPr>
  </w:style>
  <w:style w:type="paragraph" w:styleId="a5">
    <w:name w:val="No Spacing"/>
    <w:uiPriority w:val="1"/>
    <w:qFormat/>
    <w:rsid w:val="00BF1AF7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Georgia" w:eastAsia="Georgia" w:hAnsi="Georgia" w:cs="Georgia"/>
      <w:b/>
      <w:bCs/>
      <w:i w:val="0"/>
      <w:iCs w:val="0"/>
      <w:smallCaps w:val="0"/>
      <w:strike w:val="0"/>
      <w:sz w:val="77"/>
      <w:szCs w:val="77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4Exact">
    <w:name w:val="Основной текст (4) Exact"/>
    <w:basedOn w:val="a0"/>
    <w:link w:val="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6"/>
      <w:sz w:val="27"/>
      <w:szCs w:val="27"/>
      <w:u w:val="none"/>
    </w:rPr>
  </w:style>
  <w:style w:type="character" w:customStyle="1" w:styleId="1">
    <w:name w:val="Заголовок №1_"/>
    <w:basedOn w:val="a0"/>
    <w:link w:val="1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9"/>
      <w:szCs w:val="29"/>
      <w:u w:val="non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9"/>
      <w:sz w:val="35"/>
      <w:szCs w:val="35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7"/>
      <w:sz w:val="27"/>
      <w:szCs w:val="27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9"/>
      <w:szCs w:val="29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  <w:jc w:val="center"/>
    </w:pPr>
    <w:rPr>
      <w:rFonts w:ascii="Georgia" w:eastAsia="Georgia" w:hAnsi="Georgia" w:cs="Georgia"/>
      <w:b/>
      <w:bCs/>
      <w:sz w:val="77"/>
      <w:szCs w:val="7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2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pacing w:val="-6"/>
      <w:sz w:val="27"/>
      <w:szCs w:val="27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Microsoft Sans Serif" w:eastAsia="Microsoft Sans Serif" w:hAnsi="Microsoft Sans Serif" w:cs="Microsoft Sans Serif"/>
      <w:sz w:val="29"/>
      <w:szCs w:val="29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9"/>
      <w:sz w:val="35"/>
      <w:szCs w:val="35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120" w:after="600" w:line="322" w:lineRule="exact"/>
    </w:pPr>
    <w:rPr>
      <w:rFonts w:ascii="Times New Roman" w:eastAsia="Times New Roman" w:hAnsi="Times New Roman" w:cs="Times New Roman"/>
      <w:sz w:val="29"/>
      <w:szCs w:val="29"/>
    </w:rPr>
  </w:style>
  <w:style w:type="paragraph" w:styleId="a5">
    <w:name w:val="No Spacing"/>
    <w:uiPriority w:val="1"/>
    <w:qFormat/>
    <w:rsid w:val="00BF1AF7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429</Words>
  <Characters>2448</Characters>
  <Application>Microsoft Office Word</Application>
  <DocSecurity>0</DocSecurity>
  <Lines>20</Lines>
  <Paragraphs>5</Paragraphs>
  <ScaleCrop>false</ScaleCrop>
  <Company/>
  <LinksUpToDate>false</LinksUpToDate>
  <CharactersWithSpaces>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2017-12-05T10:55:00Z</dcterms:created>
  <dcterms:modified xsi:type="dcterms:W3CDTF">2017-12-05T11:01:00Z</dcterms:modified>
</cp:coreProperties>
</file>